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73F" w:rsidRPr="00C5073F" w:rsidRDefault="00C5073F" w:rsidP="00C5073F">
      <w:pPr>
        <w:rPr>
          <w:b/>
          <w:sz w:val="28"/>
          <w:szCs w:val="28"/>
        </w:rPr>
      </w:pPr>
      <w:r w:rsidRPr="00C5073F">
        <w:rPr>
          <w:b/>
          <w:sz w:val="28"/>
          <w:szCs w:val="28"/>
        </w:rPr>
        <w:t>БОУ ТР ОО «МУРАВЛЬСКАЯ СРЕДНЯЯ ОБЩЕОБРАЗОВАТЕЛЬНАЯ ШКОЛА»</w:t>
      </w:r>
    </w:p>
    <w:p w:rsidR="00C5073F" w:rsidRPr="00C5073F" w:rsidRDefault="00C5073F" w:rsidP="00C5073F">
      <w:pPr>
        <w:pStyle w:val="a3"/>
      </w:pPr>
      <w:r w:rsidRPr="00C5073F">
        <w:t>Принято на педсовете</w:t>
      </w:r>
      <w:r>
        <w:t xml:space="preserve">                                                                                                 </w:t>
      </w:r>
      <w:proofErr w:type="gramStart"/>
      <w:r>
        <w:t xml:space="preserve">   «</w:t>
      </w:r>
      <w:proofErr w:type="gramEnd"/>
      <w:r>
        <w:t>Утверждаю»</w:t>
      </w:r>
    </w:p>
    <w:p w:rsidR="00C5073F" w:rsidRPr="00C5073F" w:rsidRDefault="00C5073F" w:rsidP="00C5073F">
      <w:pPr>
        <w:pStyle w:val="a3"/>
      </w:pPr>
      <w:r w:rsidRPr="00C5073F">
        <w:t xml:space="preserve">Протокол №   </w:t>
      </w:r>
      <w:r w:rsidR="00CC283C">
        <w:t xml:space="preserve">1 </w:t>
      </w:r>
      <w:r w:rsidRPr="00C5073F">
        <w:t xml:space="preserve">от </w:t>
      </w:r>
      <w:r w:rsidR="00CC283C">
        <w:t>30.08.2014</w:t>
      </w:r>
      <w:r>
        <w:t xml:space="preserve">                                           </w:t>
      </w:r>
      <w:r w:rsidR="00CC283C">
        <w:t xml:space="preserve">            </w:t>
      </w:r>
      <w:r>
        <w:t xml:space="preserve"> Директор школы               Спасибина С.Н.</w:t>
      </w:r>
    </w:p>
    <w:p w:rsidR="00C5073F" w:rsidRDefault="00C5073F" w:rsidP="00C5073F">
      <w:r>
        <w:t xml:space="preserve">                                                                                                               Приказ № </w:t>
      </w:r>
      <w:r w:rsidR="00CC283C">
        <w:t xml:space="preserve">25 </w:t>
      </w:r>
      <w:r>
        <w:t xml:space="preserve">    от</w:t>
      </w:r>
      <w:r w:rsidR="00CC283C">
        <w:t xml:space="preserve"> 30.08.2014г</w:t>
      </w:r>
      <w:bookmarkStart w:id="0" w:name="_GoBack"/>
      <w:bookmarkEnd w:id="0"/>
    </w:p>
    <w:p w:rsidR="00C5073F" w:rsidRDefault="00C5073F" w:rsidP="00C5073F"/>
    <w:p w:rsidR="00C5073F" w:rsidRPr="00C5073F" w:rsidRDefault="00C5073F" w:rsidP="00C5073F">
      <w:pPr>
        <w:jc w:val="center"/>
        <w:rPr>
          <w:b/>
          <w:sz w:val="44"/>
          <w:szCs w:val="44"/>
        </w:rPr>
      </w:pPr>
      <w:r w:rsidRPr="00C5073F">
        <w:rPr>
          <w:b/>
          <w:sz w:val="44"/>
          <w:szCs w:val="44"/>
        </w:rPr>
        <w:t>ПО</w:t>
      </w:r>
      <w:r w:rsidR="00C42EA9">
        <w:rPr>
          <w:b/>
          <w:sz w:val="44"/>
          <w:szCs w:val="44"/>
        </w:rPr>
        <w:t>ЛОЖЕНИЕ О ПРОВЕДЕНИИ</w:t>
      </w:r>
      <w:r w:rsidRPr="00C5073F">
        <w:rPr>
          <w:b/>
          <w:sz w:val="44"/>
          <w:szCs w:val="44"/>
        </w:rPr>
        <w:t xml:space="preserve"> АДМИНИСТРАТИВНЫХ КОНТРОЛЬНЫХ РАБОТАХ</w:t>
      </w:r>
    </w:p>
    <w:p w:rsidR="00C5073F" w:rsidRDefault="00C5073F" w:rsidP="00C5073F"/>
    <w:p w:rsidR="00C5073F" w:rsidRDefault="00C5073F" w:rsidP="00C5073F">
      <w:r>
        <w:t>I. Общие положения.</w:t>
      </w:r>
    </w:p>
    <w:p w:rsidR="00C5073F" w:rsidRDefault="00C5073F" w:rsidP="00C5073F">
      <w:r>
        <w:t xml:space="preserve">Административные контрольные работы проводятся согласно графику, составленному </w:t>
      </w:r>
    </w:p>
    <w:p w:rsidR="00C5073F" w:rsidRDefault="00C5073F" w:rsidP="00C5073F">
      <w:proofErr w:type="gramStart"/>
      <w:r>
        <w:t>заместителем</w:t>
      </w:r>
      <w:proofErr w:type="gramEnd"/>
      <w:r>
        <w:t xml:space="preserve"> директора по УВР и утверждённому директором школы. Административные </w:t>
      </w:r>
    </w:p>
    <w:p w:rsidR="00C5073F" w:rsidRDefault="00C5073F" w:rsidP="00C5073F">
      <w:proofErr w:type="gramStart"/>
      <w:r>
        <w:t>контрольные</w:t>
      </w:r>
      <w:proofErr w:type="gramEnd"/>
      <w:r>
        <w:t xml:space="preserve"> работы проводятся по всем предметам учебного плана. Форму работы определяет </w:t>
      </w:r>
    </w:p>
    <w:p w:rsidR="00C5073F" w:rsidRDefault="00AB5E5F" w:rsidP="00C5073F">
      <w:r>
        <w:t>администрация школы или ШМО</w:t>
      </w:r>
      <w:r w:rsidR="00C5073F">
        <w:t xml:space="preserve">. Содержание работы (задания, текст, вопросы) готовит </w:t>
      </w:r>
    </w:p>
    <w:p w:rsidR="00C5073F" w:rsidRDefault="00C5073F" w:rsidP="00C5073F">
      <w:proofErr w:type="gramStart"/>
      <w:r>
        <w:t>учитель</w:t>
      </w:r>
      <w:proofErr w:type="gramEnd"/>
      <w:r>
        <w:t>-предметник, руководитель ШМО или заместитель директора по УВР.</w:t>
      </w:r>
    </w:p>
    <w:p w:rsidR="00C5073F" w:rsidRDefault="00C5073F" w:rsidP="00C5073F">
      <w:r>
        <w:t xml:space="preserve">II. Порядок </w:t>
      </w:r>
      <w:proofErr w:type="gramStart"/>
      <w:r>
        <w:t>проведения .</w:t>
      </w:r>
      <w:proofErr w:type="gramEnd"/>
    </w:p>
    <w:p w:rsidR="00C5073F" w:rsidRDefault="00C5073F" w:rsidP="00C5073F">
      <w:r>
        <w:t xml:space="preserve">1. Административная контрольная работа проводится в день и час, обозначенный в графике </w:t>
      </w:r>
    </w:p>
    <w:p w:rsidR="00C5073F" w:rsidRDefault="00C5073F" w:rsidP="00C5073F">
      <w:proofErr w:type="gramStart"/>
      <w:r>
        <w:t>проведения</w:t>
      </w:r>
      <w:proofErr w:type="gramEnd"/>
      <w:r>
        <w:t xml:space="preserve"> контрольных работ на учебный год. Изменять сроки проведения контрольной работы </w:t>
      </w:r>
    </w:p>
    <w:p w:rsidR="00C5073F" w:rsidRDefault="00C5073F" w:rsidP="00C5073F">
      <w:proofErr w:type="gramStart"/>
      <w:r>
        <w:t>без</w:t>
      </w:r>
      <w:proofErr w:type="gramEnd"/>
      <w:r>
        <w:t xml:space="preserve"> согласования с заместителем директора по УВР нельзя.</w:t>
      </w:r>
    </w:p>
    <w:p w:rsidR="00C5073F" w:rsidRDefault="00C5073F" w:rsidP="00C5073F">
      <w:r>
        <w:t xml:space="preserve">2. Для проведения административной контрольной работы назначается ассистент согласно </w:t>
      </w:r>
    </w:p>
    <w:p w:rsidR="00C5073F" w:rsidRDefault="00C5073F" w:rsidP="00C5073F">
      <w:proofErr w:type="gramStart"/>
      <w:r>
        <w:t>утверждённому</w:t>
      </w:r>
      <w:proofErr w:type="gramEnd"/>
      <w:r>
        <w:t xml:space="preserve"> графику на предстоящий учебный год.</w:t>
      </w:r>
    </w:p>
    <w:p w:rsidR="00C5073F" w:rsidRDefault="00C5073F" w:rsidP="00C5073F">
      <w:r>
        <w:t xml:space="preserve">3. Учитель-ассистент приносит в класс проштампованные двойные листы по количеству </w:t>
      </w:r>
    </w:p>
    <w:p w:rsidR="00C5073F" w:rsidRDefault="00C5073F" w:rsidP="00C5073F">
      <w:proofErr w:type="gramStart"/>
      <w:r>
        <w:t>учащихся</w:t>
      </w:r>
      <w:proofErr w:type="gramEnd"/>
      <w:r>
        <w:t xml:space="preserve"> класса и текст работы, который может быть на индивидуальных карточках, </w:t>
      </w:r>
    </w:p>
    <w:p w:rsidR="00C5073F" w:rsidRDefault="00C5073F" w:rsidP="00C5073F">
      <w:proofErr w:type="gramStart"/>
      <w:r>
        <w:t>приготовленных</w:t>
      </w:r>
      <w:proofErr w:type="gramEnd"/>
      <w:r>
        <w:t xml:space="preserve"> учителем заранее (по согласованию с администрацией).</w:t>
      </w:r>
    </w:p>
    <w:p w:rsidR="00C5073F" w:rsidRDefault="00C5073F" w:rsidP="00C5073F">
      <w:r>
        <w:t xml:space="preserve">4. Проводит работу учитель, работающий в данном классе, или учитель-предметник той же </w:t>
      </w:r>
    </w:p>
    <w:p w:rsidR="00C5073F" w:rsidRDefault="00C5073F" w:rsidP="00C5073F">
      <w:proofErr w:type="gramStart"/>
      <w:r>
        <w:t>специальности</w:t>
      </w:r>
      <w:proofErr w:type="gramEnd"/>
      <w:r>
        <w:t xml:space="preserve">, ведущий параллель, или учитель-предметник среднего звена в классах начальной </w:t>
      </w:r>
    </w:p>
    <w:p w:rsidR="00C5073F" w:rsidRDefault="00C5073F" w:rsidP="00C5073F">
      <w:proofErr w:type="gramStart"/>
      <w:r>
        <w:t>школы</w:t>
      </w:r>
      <w:proofErr w:type="gramEnd"/>
      <w:r>
        <w:t xml:space="preserve"> (по решению администрации).</w:t>
      </w:r>
    </w:p>
    <w:p w:rsidR="00C5073F" w:rsidRDefault="00C5073F" w:rsidP="00C5073F">
      <w:proofErr w:type="spellStart"/>
      <w:r>
        <w:t>Пo</w:t>
      </w:r>
      <w:proofErr w:type="spellEnd"/>
      <w:r>
        <w:t xml:space="preserve"> </w:t>
      </w:r>
      <w:r>
        <w:rPr>
          <w:rFonts w:ascii="Calibri" w:hAnsi="Calibri" w:cs="Calibri"/>
        </w:rPr>
        <w:t>звонку</w:t>
      </w:r>
      <w:r>
        <w:t xml:space="preserve"> </w:t>
      </w:r>
      <w:r>
        <w:rPr>
          <w:rFonts w:ascii="Calibri" w:hAnsi="Calibri" w:cs="Calibri"/>
        </w:rPr>
        <w:t>на</w:t>
      </w:r>
      <w:r>
        <w:t xml:space="preserve"> </w:t>
      </w:r>
      <w:r>
        <w:rPr>
          <w:rFonts w:ascii="Calibri" w:hAnsi="Calibri" w:cs="Calibri"/>
        </w:rPr>
        <w:t>урок</w:t>
      </w:r>
      <w:r>
        <w:t xml:space="preserve"> </w:t>
      </w:r>
      <w:r>
        <w:rPr>
          <w:rFonts w:ascii="Calibri" w:hAnsi="Calibri" w:cs="Calibri"/>
        </w:rPr>
        <w:t>учащиеся</w:t>
      </w:r>
      <w:r>
        <w:t xml:space="preserve"> </w:t>
      </w:r>
      <w:r>
        <w:rPr>
          <w:rFonts w:ascii="Calibri" w:hAnsi="Calibri" w:cs="Calibri"/>
        </w:rPr>
        <w:t>подписывают</w:t>
      </w:r>
      <w:r>
        <w:t xml:space="preserve"> </w:t>
      </w:r>
      <w:r>
        <w:rPr>
          <w:rFonts w:ascii="Calibri" w:hAnsi="Calibri" w:cs="Calibri"/>
        </w:rPr>
        <w:t>по</w:t>
      </w:r>
      <w:r>
        <w:t xml:space="preserve"> </w:t>
      </w:r>
      <w:r>
        <w:rPr>
          <w:rFonts w:ascii="Calibri" w:hAnsi="Calibri" w:cs="Calibri"/>
        </w:rPr>
        <w:t>образцу</w:t>
      </w:r>
      <w:r>
        <w:t xml:space="preserve"> (</w:t>
      </w:r>
      <w:r>
        <w:rPr>
          <w:rFonts w:ascii="Calibri" w:hAnsi="Calibri" w:cs="Calibri"/>
        </w:rPr>
        <w:t>на</w:t>
      </w:r>
      <w:r>
        <w:t xml:space="preserve"> </w:t>
      </w:r>
      <w:r>
        <w:rPr>
          <w:rFonts w:ascii="Calibri" w:hAnsi="Calibri" w:cs="Calibri"/>
        </w:rPr>
        <w:t>доске</w:t>
      </w:r>
      <w:r>
        <w:t xml:space="preserve">) </w:t>
      </w:r>
      <w:r>
        <w:rPr>
          <w:rFonts w:ascii="Calibri" w:hAnsi="Calibri" w:cs="Calibri"/>
        </w:rPr>
        <w:t>титульный</w:t>
      </w:r>
      <w:r>
        <w:t xml:space="preserve"> </w:t>
      </w:r>
      <w:r>
        <w:rPr>
          <w:rFonts w:ascii="Calibri" w:hAnsi="Calibri" w:cs="Calibri"/>
        </w:rPr>
        <w:t>лист</w:t>
      </w:r>
      <w:r>
        <w:t xml:space="preserve"> </w:t>
      </w:r>
      <w:r>
        <w:rPr>
          <w:rFonts w:ascii="Calibri" w:hAnsi="Calibri" w:cs="Calibri"/>
        </w:rPr>
        <w:t>работы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</w:p>
    <w:p w:rsidR="00C5073F" w:rsidRDefault="00C5073F" w:rsidP="00C5073F">
      <w:proofErr w:type="gramStart"/>
      <w:r>
        <w:t>приступают</w:t>
      </w:r>
      <w:proofErr w:type="gramEnd"/>
      <w:r>
        <w:t xml:space="preserve"> к заданию. (Для экономии времени листы можно подписать заранее).</w:t>
      </w:r>
    </w:p>
    <w:p w:rsidR="00C5073F" w:rsidRDefault="00C5073F" w:rsidP="00C5073F">
      <w:r>
        <w:t xml:space="preserve">6. Текст заданий, записанных чётко на доске, без пояснений и краткой записи, читает сам </w:t>
      </w:r>
    </w:p>
    <w:p w:rsidR="00C5073F" w:rsidRDefault="00C5073F" w:rsidP="00C5073F">
      <w:proofErr w:type="gramStart"/>
      <w:r>
        <w:t>учитель</w:t>
      </w:r>
      <w:proofErr w:type="gramEnd"/>
      <w:r>
        <w:t xml:space="preserve"> (без подсказывающей интонации и выделения особо значимых для решения слов). Во 1-3 </w:t>
      </w:r>
    </w:p>
    <w:p w:rsidR="00C5073F" w:rsidRDefault="00C5073F" w:rsidP="00C5073F">
      <w:proofErr w:type="gramStart"/>
      <w:r>
        <w:t>классах</w:t>
      </w:r>
      <w:proofErr w:type="gramEnd"/>
      <w:r>
        <w:t xml:space="preserve"> текст читают по вариантам ученики, сидящие за последней партой, чтобы учитель мог </w:t>
      </w:r>
    </w:p>
    <w:p w:rsidR="00C5073F" w:rsidRDefault="00C5073F" w:rsidP="00C5073F">
      <w:proofErr w:type="gramStart"/>
      <w:r>
        <w:t>убедиться</w:t>
      </w:r>
      <w:proofErr w:type="gramEnd"/>
      <w:r>
        <w:t xml:space="preserve">, что запись на доске видна всем. Текст, записанный на индивидуальных карточках в </w:t>
      </w:r>
    </w:p>
    <w:p w:rsidR="00C5073F" w:rsidRDefault="00C5073F" w:rsidP="00C5073F">
      <w:proofErr w:type="gramStart"/>
      <w:r>
        <w:lastRenderedPageBreak/>
        <w:t>целях</w:t>
      </w:r>
      <w:proofErr w:type="gramEnd"/>
      <w:r>
        <w:t xml:space="preserve"> экономии времени, прочитывается про себя самими учащимися, а учитель даёт краткий </w:t>
      </w:r>
    </w:p>
    <w:p w:rsidR="00C5073F" w:rsidRDefault="00C5073F" w:rsidP="00C5073F">
      <w:proofErr w:type="gramStart"/>
      <w:r>
        <w:t>методический</w:t>
      </w:r>
      <w:proofErr w:type="gramEnd"/>
      <w:r>
        <w:t xml:space="preserve"> комментарий.</w:t>
      </w:r>
    </w:p>
    <w:p w:rsidR="00C5073F" w:rsidRDefault="00C5073F" w:rsidP="00C5073F">
      <w:r>
        <w:t xml:space="preserve">7. Учитель, проводящий, работу, исключает </w:t>
      </w:r>
      <w:proofErr w:type="gramStart"/>
      <w:r>
        <w:t>все  подсказки</w:t>
      </w:r>
      <w:proofErr w:type="gramEnd"/>
      <w:r>
        <w:t xml:space="preserve"> и разъяснения, пресекает </w:t>
      </w:r>
    </w:p>
    <w:p w:rsidR="00C5073F" w:rsidRDefault="00C5073F" w:rsidP="00C5073F">
      <w:proofErr w:type="gramStart"/>
      <w:r>
        <w:t>переговоры</w:t>
      </w:r>
      <w:proofErr w:type="gramEnd"/>
      <w:r>
        <w:t xml:space="preserve"> учащихся во время работы.</w:t>
      </w:r>
    </w:p>
    <w:p w:rsidR="00C5073F" w:rsidRDefault="00C5073F" w:rsidP="00C5073F">
      <w:r>
        <w:t xml:space="preserve">8. Учитель предлагает учащимся, закончившим работу досрочно, дополнительное задание, </w:t>
      </w:r>
    </w:p>
    <w:p w:rsidR="00C5073F" w:rsidRDefault="00C5073F" w:rsidP="00C5073F">
      <w:proofErr w:type="gramStart"/>
      <w:r>
        <w:t>которое</w:t>
      </w:r>
      <w:proofErr w:type="gramEnd"/>
      <w:r>
        <w:t xml:space="preserve"> они выполняют в рабочей тетради.</w:t>
      </w:r>
    </w:p>
    <w:p w:rsidR="00C5073F" w:rsidRDefault="00C5073F" w:rsidP="00C5073F">
      <w:r>
        <w:t>9. Ассистент следит за объективностью выполнения работы в классе.</w:t>
      </w:r>
    </w:p>
    <w:p w:rsidR="00C5073F" w:rsidRDefault="00C5073F" w:rsidP="00C5073F">
      <w:r>
        <w:t xml:space="preserve">J </w:t>
      </w:r>
      <w:proofErr w:type="gramStart"/>
      <w:r>
        <w:t>0 ,</w:t>
      </w:r>
      <w:proofErr w:type="gramEnd"/>
      <w:r>
        <w:t xml:space="preserve"> По звонку с урока работы должны быть сданы ассистенту для первичного ознакомления. </w:t>
      </w:r>
    </w:p>
    <w:p w:rsidR="00C5073F" w:rsidRDefault="00C5073F" w:rsidP="00C5073F">
      <w:proofErr w:type="gramStart"/>
      <w:r>
        <w:t>При  необходимости</w:t>
      </w:r>
      <w:proofErr w:type="gramEnd"/>
      <w:r>
        <w:t xml:space="preserve"> ассистент может выборочно взять на проверку черновики учащихся. До </w:t>
      </w:r>
    </w:p>
    <w:p w:rsidR="00C5073F" w:rsidRDefault="00C5073F" w:rsidP="00C5073F">
      <w:proofErr w:type="gramStart"/>
      <w:r>
        <w:t>проверки</w:t>
      </w:r>
      <w:proofErr w:type="gramEnd"/>
      <w:r>
        <w:t xml:space="preserve"> работы находятся у заместителя директора по УВР.</w:t>
      </w:r>
    </w:p>
    <w:p w:rsidR="00C5073F" w:rsidRDefault="00C5073F" w:rsidP="00C5073F">
      <w:r>
        <w:t xml:space="preserve">III. Порядок проверки и </w:t>
      </w:r>
      <w:proofErr w:type="gramStart"/>
      <w:r>
        <w:t>оценки .</w:t>
      </w:r>
      <w:proofErr w:type="gramEnd"/>
    </w:p>
    <w:p w:rsidR="00C5073F" w:rsidRDefault="00C5073F" w:rsidP="00C5073F">
      <w:r>
        <w:t>1. Все собранные работы учащихся проверяются учителем и ассистентом в течение 1 дня.</w:t>
      </w:r>
    </w:p>
    <w:p w:rsidR="00C5073F" w:rsidRDefault="00C5073F" w:rsidP="00C5073F">
      <w:r>
        <w:t xml:space="preserve">2. Оценки выставляются согласно требованиям, предъявляемым к письменным работам </w:t>
      </w:r>
    </w:p>
    <w:p w:rsidR="00C5073F" w:rsidRDefault="00C5073F" w:rsidP="00C5073F">
      <w:proofErr w:type="gramStart"/>
      <w:r>
        <w:t>учащихся</w:t>
      </w:r>
      <w:proofErr w:type="gramEnd"/>
      <w:r>
        <w:t xml:space="preserve"> в соответствии со спецификой (возраст, предмет).</w:t>
      </w:r>
    </w:p>
    <w:p w:rsidR="00C5073F" w:rsidRDefault="00C5073F" w:rsidP="00C5073F">
      <w:r>
        <w:t xml:space="preserve">3. При разногласии учителя и ассистента вопрос разрешает руководитель ШМО данного </w:t>
      </w:r>
    </w:p>
    <w:p w:rsidR="00C5073F" w:rsidRDefault="00C5073F" w:rsidP="00C5073F">
      <w:proofErr w:type="gramStart"/>
      <w:r>
        <w:t>направления</w:t>
      </w:r>
      <w:proofErr w:type="gramEnd"/>
      <w:r>
        <w:t>.</w:t>
      </w:r>
    </w:p>
    <w:p w:rsidR="00C5073F" w:rsidRDefault="00C5073F" w:rsidP="00C5073F">
      <w:r>
        <w:t xml:space="preserve">4. После проверки работ проводится анализ (заполняется специальный бланк). Учитель- </w:t>
      </w:r>
    </w:p>
    <w:p w:rsidR="00C5073F" w:rsidRDefault="00C5073F" w:rsidP="00C5073F">
      <w:proofErr w:type="gramStart"/>
      <w:r>
        <w:t>предметник</w:t>
      </w:r>
      <w:proofErr w:type="gramEnd"/>
      <w:r>
        <w:t xml:space="preserve"> планирует на основе анализа мероприятия, направленные на улучшение ситуации, </w:t>
      </w:r>
    </w:p>
    <w:p w:rsidR="00C5073F" w:rsidRDefault="00C5073F" w:rsidP="00C5073F">
      <w:proofErr w:type="gramStart"/>
      <w:r>
        <w:t>создавшейся</w:t>
      </w:r>
      <w:proofErr w:type="gramEnd"/>
      <w:r>
        <w:t xml:space="preserve"> по предмету.</w:t>
      </w:r>
    </w:p>
    <w:sectPr w:rsidR="00C50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3F"/>
    <w:rsid w:val="00AB5E5F"/>
    <w:rsid w:val="00C42EA9"/>
    <w:rsid w:val="00C5073F"/>
    <w:rsid w:val="00CC283C"/>
    <w:rsid w:val="00DD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D6AEB-EE89-4540-B497-6BE768C3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7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526</Words>
  <Characters>3004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2014-11-14T05:40:00Z</dcterms:created>
  <dcterms:modified xsi:type="dcterms:W3CDTF">2015-02-17T06:24:00Z</dcterms:modified>
</cp:coreProperties>
</file>